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9480E" w14:textId="77777777" w:rsidR="00D2581B" w:rsidRPr="008F0ACD" w:rsidRDefault="00D2581B" w:rsidP="00EB6567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F0ACD">
        <w:rPr>
          <w:rFonts w:ascii="Times New Roman" w:hAnsi="Times New Roman" w:cs="Times New Roman"/>
          <w:szCs w:val="24"/>
        </w:rPr>
        <w:t xml:space="preserve">Abstract for MRS spring 2013 </w:t>
      </w:r>
    </w:p>
    <w:p w14:paraId="0AEE3381" w14:textId="77777777" w:rsidR="007316EC" w:rsidRPr="0000278B" w:rsidRDefault="007316EC" w:rsidP="007316EC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00278B">
        <w:rPr>
          <w:rFonts w:ascii="Times New Roman" w:hAnsi="Times New Roman" w:cs="Times New Roman"/>
          <w:b/>
          <w:szCs w:val="24"/>
        </w:rPr>
        <w:t>Substrate design guidelines for stretchable thin-film electronics</w:t>
      </w:r>
    </w:p>
    <w:p w14:paraId="6F3A9D59" w14:textId="77777777" w:rsidR="00EB6567" w:rsidRPr="008F0ACD" w:rsidRDefault="00EB6567" w:rsidP="00EB6567">
      <w:pPr>
        <w:spacing w:line="480" w:lineRule="auto"/>
        <w:ind w:left="360"/>
        <w:jc w:val="both"/>
        <w:rPr>
          <w:rFonts w:ascii="Times New Roman" w:hAnsi="Times New Roman" w:cs="Times New Roman"/>
          <w:szCs w:val="24"/>
          <w:vertAlign w:val="superscript"/>
        </w:rPr>
      </w:pPr>
      <w:r w:rsidRPr="008F0ACD">
        <w:rPr>
          <w:rFonts w:ascii="Times New Roman" w:hAnsi="Times New Roman" w:cs="Times New Roman"/>
          <w:szCs w:val="24"/>
        </w:rPr>
        <w:t>A. Romeo</w:t>
      </w:r>
      <w:r w:rsidRPr="008F0ACD">
        <w:rPr>
          <w:rFonts w:ascii="Times New Roman" w:hAnsi="Times New Roman" w:cs="Times New Roman"/>
          <w:szCs w:val="24"/>
          <w:vertAlign w:val="superscript"/>
        </w:rPr>
        <w:t>1</w:t>
      </w:r>
      <w:r w:rsidRPr="008F0ACD">
        <w:rPr>
          <w:rFonts w:ascii="Times New Roman" w:hAnsi="Times New Roman" w:cs="Times New Roman"/>
          <w:szCs w:val="24"/>
        </w:rPr>
        <w:t>, Q. Liu</w:t>
      </w:r>
      <w:r w:rsidRPr="008F0ACD">
        <w:rPr>
          <w:rFonts w:ascii="Times New Roman" w:hAnsi="Times New Roman" w:cs="Times New Roman"/>
          <w:szCs w:val="24"/>
          <w:vertAlign w:val="superscript"/>
        </w:rPr>
        <w:t>2</w:t>
      </w:r>
      <w:r w:rsidRPr="008F0ACD">
        <w:rPr>
          <w:rFonts w:ascii="Times New Roman" w:hAnsi="Times New Roman" w:cs="Times New Roman"/>
          <w:szCs w:val="24"/>
        </w:rPr>
        <w:t>, Z. Suo</w:t>
      </w:r>
      <w:r w:rsidRPr="008F0ACD">
        <w:rPr>
          <w:rFonts w:ascii="Times New Roman" w:hAnsi="Times New Roman" w:cs="Times New Roman"/>
          <w:szCs w:val="24"/>
          <w:vertAlign w:val="superscript"/>
        </w:rPr>
        <w:t>2</w:t>
      </w:r>
      <w:r w:rsidRPr="008F0ACD">
        <w:rPr>
          <w:rFonts w:ascii="Times New Roman" w:hAnsi="Times New Roman" w:cs="Times New Roman"/>
          <w:szCs w:val="24"/>
        </w:rPr>
        <w:t>, S.P. Lacour</w:t>
      </w:r>
      <w:r w:rsidRPr="008F0ACD">
        <w:rPr>
          <w:rFonts w:ascii="Times New Roman" w:hAnsi="Times New Roman" w:cs="Times New Roman"/>
          <w:szCs w:val="24"/>
          <w:vertAlign w:val="superscript"/>
        </w:rPr>
        <w:t>1</w:t>
      </w:r>
    </w:p>
    <w:p w14:paraId="36B35618" w14:textId="77777777" w:rsidR="00EB6567" w:rsidRPr="008F0ACD" w:rsidRDefault="00EB6567" w:rsidP="00EB6567">
      <w:pPr>
        <w:spacing w:line="48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F0ACD">
        <w:rPr>
          <w:rFonts w:ascii="Times New Roman" w:hAnsi="Times New Roman" w:cs="Times New Roman"/>
          <w:szCs w:val="24"/>
          <w:vertAlign w:val="superscript"/>
        </w:rPr>
        <w:t>1</w:t>
      </w:r>
      <w:r w:rsidRPr="008F0ACD">
        <w:rPr>
          <w:rFonts w:ascii="Times New Roman" w:hAnsi="Times New Roman" w:cs="Times New Roman"/>
          <w:szCs w:val="24"/>
        </w:rPr>
        <w:t>EPFL…</w:t>
      </w:r>
    </w:p>
    <w:p w14:paraId="18FAACD0" w14:textId="77777777" w:rsidR="00EB6567" w:rsidRPr="008F0ACD" w:rsidRDefault="00EB6567" w:rsidP="00EB6567">
      <w:pPr>
        <w:spacing w:line="48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F0ACD">
        <w:rPr>
          <w:rFonts w:ascii="Times New Roman" w:hAnsi="Times New Roman" w:cs="Times New Roman"/>
          <w:szCs w:val="24"/>
          <w:vertAlign w:val="superscript"/>
        </w:rPr>
        <w:t>2</w:t>
      </w:r>
      <w:r w:rsidRPr="008F0ACD">
        <w:rPr>
          <w:rFonts w:ascii="Times New Roman" w:hAnsi="Times New Roman" w:cs="Times New Roman"/>
          <w:szCs w:val="24"/>
        </w:rPr>
        <w:t>Harvard University, …</w:t>
      </w:r>
    </w:p>
    <w:p w14:paraId="02F3119F" w14:textId="2F33F1EC" w:rsidR="00A438AE" w:rsidRPr="008F0ACD" w:rsidRDefault="000A2D10" w:rsidP="00A438AE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8F0ACD">
        <w:rPr>
          <w:rFonts w:ascii="Times New Roman" w:hAnsi="Times New Roman" w:cs="Times New Roman"/>
          <w:szCs w:val="24"/>
        </w:rPr>
        <w:t xml:space="preserve">Electronic device materials and stretchable substrates are mechanically incompatible.  Here we propose a generic design for engineered stretchable substrate, which can guarantee nearly no </w:t>
      </w:r>
      <w:r w:rsidR="00A438AE" w:rsidRPr="008F0ACD">
        <w:rPr>
          <w:rFonts w:ascii="Times New Roman" w:hAnsi="Times New Roman" w:cs="Times New Roman"/>
          <w:szCs w:val="24"/>
        </w:rPr>
        <w:t>elongation</w:t>
      </w:r>
      <w:r w:rsidRPr="008F0ACD">
        <w:rPr>
          <w:rFonts w:ascii="Times New Roman" w:hAnsi="Times New Roman" w:cs="Times New Roman"/>
          <w:szCs w:val="24"/>
        </w:rPr>
        <w:t xml:space="preserve"> at the device location </w:t>
      </w:r>
      <w:r w:rsidR="00A438AE" w:rsidRPr="008F0ACD">
        <w:rPr>
          <w:rFonts w:ascii="Times New Roman" w:hAnsi="Times New Roman" w:cs="Times New Roman"/>
          <w:szCs w:val="24"/>
        </w:rPr>
        <w:t>when</w:t>
      </w:r>
      <w:r w:rsidRPr="008F0ACD">
        <w:rPr>
          <w:rFonts w:ascii="Times New Roman" w:hAnsi="Times New Roman" w:cs="Times New Roman"/>
          <w:szCs w:val="24"/>
        </w:rPr>
        <w:t xml:space="preserve"> overall </w:t>
      </w:r>
      <w:r w:rsidR="00A438AE" w:rsidRPr="008F0ACD">
        <w:rPr>
          <w:rFonts w:ascii="Times New Roman" w:hAnsi="Times New Roman" w:cs="Times New Roman"/>
          <w:szCs w:val="24"/>
        </w:rPr>
        <w:t>the substrate is</w:t>
      </w:r>
      <w:r w:rsidRPr="008F0ACD">
        <w:rPr>
          <w:rFonts w:ascii="Times New Roman" w:hAnsi="Times New Roman" w:cs="Times New Roman"/>
          <w:szCs w:val="24"/>
        </w:rPr>
        <w:t xml:space="preserve"> reversibl</w:t>
      </w:r>
      <w:r w:rsidR="00A438AE" w:rsidRPr="008F0ACD">
        <w:rPr>
          <w:rFonts w:ascii="Times New Roman" w:hAnsi="Times New Roman" w:cs="Times New Roman"/>
          <w:szCs w:val="24"/>
        </w:rPr>
        <w:t>y</w:t>
      </w:r>
      <w:r w:rsidRPr="008F0ACD">
        <w:rPr>
          <w:rFonts w:ascii="Times New Roman" w:hAnsi="Times New Roman" w:cs="Times New Roman"/>
          <w:szCs w:val="24"/>
        </w:rPr>
        <w:t xml:space="preserve"> deform</w:t>
      </w:r>
      <w:r w:rsidR="00A438AE" w:rsidRPr="008F0ACD">
        <w:rPr>
          <w:rFonts w:ascii="Times New Roman" w:hAnsi="Times New Roman" w:cs="Times New Roman"/>
          <w:szCs w:val="24"/>
        </w:rPr>
        <w:t>ed</w:t>
      </w:r>
      <w:r w:rsidRPr="008F0ACD">
        <w:rPr>
          <w:rFonts w:ascii="Times New Roman" w:hAnsi="Times New Roman" w:cs="Times New Roman"/>
          <w:szCs w:val="24"/>
        </w:rPr>
        <w:t xml:space="preserve">.  The substrate is formed of silicone rubber with embedded, localized, stiff (non deformable) </w:t>
      </w:r>
      <w:r w:rsidR="00A438AE" w:rsidRPr="008F0ACD">
        <w:rPr>
          <w:rFonts w:ascii="Times New Roman" w:hAnsi="Times New Roman" w:cs="Times New Roman"/>
          <w:szCs w:val="24"/>
        </w:rPr>
        <w:t>regions</w:t>
      </w:r>
      <w:r w:rsidRPr="008F0ACD">
        <w:rPr>
          <w:rFonts w:ascii="Times New Roman" w:hAnsi="Times New Roman" w:cs="Times New Roman"/>
          <w:szCs w:val="24"/>
        </w:rPr>
        <w:t xml:space="preserve">. </w:t>
      </w:r>
      <w:r w:rsidR="00A438AE" w:rsidRPr="008F0ACD">
        <w:rPr>
          <w:rFonts w:ascii="Times New Roman" w:hAnsi="Times New Roman" w:cs="Times New Roman"/>
          <w:szCs w:val="24"/>
        </w:rPr>
        <w:t xml:space="preserve"> The surface of the engineered substrate is planar and smooth, providing a </w:t>
      </w:r>
      <w:r w:rsidR="00FD691E" w:rsidRPr="008F0ACD">
        <w:rPr>
          <w:rFonts w:ascii="Times New Roman" w:hAnsi="Times New Roman" w:cs="Times New Roman"/>
          <w:szCs w:val="24"/>
        </w:rPr>
        <w:t xml:space="preserve">uniform </w:t>
      </w:r>
      <w:r w:rsidR="00A438AE" w:rsidRPr="008F0ACD">
        <w:rPr>
          <w:rFonts w:ascii="Times New Roman" w:hAnsi="Times New Roman" w:cs="Times New Roman"/>
          <w:szCs w:val="24"/>
        </w:rPr>
        <w:t>interface</w:t>
      </w:r>
      <w:r w:rsidR="00FD691E" w:rsidRPr="008F0ACD">
        <w:rPr>
          <w:rFonts w:ascii="Times New Roman" w:hAnsi="Times New Roman" w:cs="Times New Roman"/>
          <w:szCs w:val="24"/>
        </w:rPr>
        <w:t xml:space="preserve"> onto </w:t>
      </w:r>
      <w:r w:rsidR="00EB6567" w:rsidRPr="008F0ACD">
        <w:rPr>
          <w:rFonts w:ascii="Times New Roman" w:hAnsi="Times New Roman" w:cs="Times New Roman"/>
          <w:szCs w:val="24"/>
        </w:rPr>
        <w:t xml:space="preserve">which </w:t>
      </w:r>
      <w:r w:rsidR="007125F4" w:rsidRPr="008F0ACD">
        <w:rPr>
          <w:rFonts w:ascii="Times New Roman" w:hAnsi="Times New Roman" w:cs="Times New Roman"/>
          <w:szCs w:val="24"/>
        </w:rPr>
        <w:t xml:space="preserve">device materials </w:t>
      </w:r>
      <w:r w:rsidR="00EF6B63" w:rsidRPr="008F0ACD">
        <w:rPr>
          <w:rFonts w:ascii="Times New Roman" w:hAnsi="Times New Roman" w:cs="Times New Roman"/>
          <w:szCs w:val="24"/>
        </w:rPr>
        <w:t>can be processed directly</w:t>
      </w:r>
      <w:r w:rsidR="00FD691E" w:rsidRPr="008F0ACD">
        <w:rPr>
          <w:rFonts w:ascii="Times New Roman" w:hAnsi="Times New Roman" w:cs="Times New Roman"/>
          <w:szCs w:val="24"/>
        </w:rPr>
        <w:t>.</w:t>
      </w:r>
      <w:r w:rsidR="00D2581B" w:rsidRPr="008F0ACD">
        <w:rPr>
          <w:rFonts w:ascii="Times New Roman" w:hAnsi="Times New Roman" w:cs="Times New Roman"/>
          <w:szCs w:val="24"/>
        </w:rPr>
        <w:t xml:space="preserve"> </w:t>
      </w:r>
      <w:r w:rsidR="00A438AE" w:rsidRPr="008F0ACD">
        <w:rPr>
          <w:rFonts w:ascii="Times New Roman" w:hAnsi="Times New Roman" w:cs="Times New Roman"/>
          <w:szCs w:val="24"/>
        </w:rPr>
        <w:t xml:space="preserve"> </w:t>
      </w:r>
    </w:p>
    <w:p w14:paraId="41F7BC41" w14:textId="115A3250" w:rsidR="007125F4" w:rsidRPr="008F0ACD" w:rsidRDefault="002B2A03" w:rsidP="002B2A03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8F0ACD">
        <w:rPr>
          <w:rFonts w:ascii="Times New Roman" w:hAnsi="Times New Roman" w:cs="Times New Roman"/>
          <w:szCs w:val="24"/>
        </w:rPr>
        <w:t xml:space="preserve">The engineered substrate is prepared using the following steps: stiff, SU8 platforms are first lithographically patterned on a silicon wafer then embedded within a matrix of PDMS rubber. After curing of the silicone elastomer, the substrate with embedded SU8 platforms is lifted-off the wafer.  The geometry and density of the SU8 platforms </w:t>
      </w:r>
      <w:r w:rsidR="007316EC" w:rsidRPr="008F0ACD">
        <w:rPr>
          <w:rFonts w:ascii="Times New Roman" w:hAnsi="Times New Roman" w:cs="Times New Roman"/>
          <w:szCs w:val="24"/>
        </w:rPr>
        <w:t>are</w:t>
      </w:r>
      <w:r w:rsidRPr="008F0ACD">
        <w:rPr>
          <w:rFonts w:ascii="Times New Roman" w:hAnsi="Times New Roman" w:cs="Times New Roman"/>
          <w:szCs w:val="24"/>
        </w:rPr>
        <w:t xml:space="preserve"> optimized for a given substrate thickness </w:t>
      </w:r>
      <w:r w:rsidR="00EF6B63" w:rsidRPr="008F0ACD">
        <w:rPr>
          <w:rFonts w:ascii="Times New Roman" w:hAnsi="Times New Roman" w:cs="Times New Roman"/>
          <w:szCs w:val="24"/>
        </w:rPr>
        <w:t>using</w:t>
      </w:r>
      <w:r w:rsidR="009313D7" w:rsidRPr="008F0ACD">
        <w:rPr>
          <w:rFonts w:ascii="Times New Roman" w:hAnsi="Times New Roman" w:cs="Times New Roman"/>
          <w:szCs w:val="24"/>
        </w:rPr>
        <w:t xml:space="preserve"> finite element modeling (FEM)</w:t>
      </w:r>
      <w:r w:rsidRPr="008F0ACD">
        <w:rPr>
          <w:rFonts w:ascii="Times New Roman" w:hAnsi="Times New Roman" w:cs="Times New Roman"/>
          <w:szCs w:val="24"/>
        </w:rPr>
        <w:t xml:space="preserve"> so that the strain in the regions above the SU8</w:t>
      </w:r>
      <w:r w:rsidR="009313D7" w:rsidRPr="008F0ACD">
        <w:rPr>
          <w:rFonts w:ascii="Times New Roman" w:hAnsi="Times New Roman" w:cs="Times New Roman"/>
          <w:szCs w:val="24"/>
        </w:rPr>
        <w:t xml:space="preserve"> </w:t>
      </w:r>
      <w:r w:rsidRPr="008F0ACD">
        <w:rPr>
          <w:rFonts w:ascii="Times New Roman" w:hAnsi="Times New Roman" w:cs="Times New Roman"/>
          <w:szCs w:val="24"/>
        </w:rPr>
        <w:t xml:space="preserve">platforms remains below 0.5%, even when macroscopic strain of 20% is applied.  Experimental strain maps recorded at the surface of the engineered substrate using </w:t>
      </w:r>
      <w:r w:rsidR="009313D7" w:rsidRPr="008F0ACD">
        <w:rPr>
          <w:rFonts w:ascii="Times New Roman" w:hAnsi="Times New Roman" w:cs="Times New Roman"/>
          <w:szCs w:val="24"/>
        </w:rPr>
        <w:t xml:space="preserve">digital image correlation (DIC) </w:t>
      </w:r>
      <w:r w:rsidRPr="008F0ACD">
        <w:rPr>
          <w:rFonts w:ascii="Times New Roman" w:hAnsi="Times New Roman" w:cs="Times New Roman"/>
          <w:szCs w:val="24"/>
        </w:rPr>
        <w:t>confirm our model</w:t>
      </w:r>
      <w:r w:rsidR="009313D7" w:rsidRPr="008F0ACD">
        <w:rPr>
          <w:rFonts w:ascii="Times New Roman" w:hAnsi="Times New Roman" w:cs="Times New Roman"/>
          <w:szCs w:val="24"/>
        </w:rPr>
        <w:t xml:space="preserve">. </w:t>
      </w:r>
    </w:p>
    <w:p w14:paraId="57FDEBFF" w14:textId="7B7D4B8A" w:rsidR="002B2A03" w:rsidRPr="008F0ACD" w:rsidRDefault="007125F4" w:rsidP="00A438AE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8F0ACD">
        <w:rPr>
          <w:rFonts w:ascii="Times New Roman" w:hAnsi="Times New Roman" w:cs="Times New Roman"/>
          <w:szCs w:val="24"/>
        </w:rPr>
        <w:t xml:space="preserve">To demonstrate our approach, </w:t>
      </w:r>
      <w:r w:rsidR="00EF6B63" w:rsidRPr="008F0ACD">
        <w:rPr>
          <w:rFonts w:ascii="Times New Roman" w:hAnsi="Times New Roman" w:cs="Times New Roman"/>
          <w:szCs w:val="24"/>
        </w:rPr>
        <w:t>thin</w:t>
      </w:r>
      <w:r w:rsidRPr="008F0ACD">
        <w:rPr>
          <w:rFonts w:ascii="Times New Roman" w:hAnsi="Times New Roman" w:cs="Times New Roman"/>
          <w:szCs w:val="24"/>
        </w:rPr>
        <w:t xml:space="preserve">, brittle </w:t>
      </w:r>
      <w:r w:rsidR="00D2581B" w:rsidRPr="008F0ACD">
        <w:rPr>
          <w:rFonts w:ascii="Times New Roman" w:hAnsi="Times New Roman" w:cs="Times New Roman"/>
          <w:szCs w:val="24"/>
        </w:rPr>
        <w:t>Alumina</w:t>
      </w:r>
      <w:r w:rsidR="002B2A03" w:rsidRPr="008F0ACD">
        <w:rPr>
          <w:rFonts w:ascii="Times New Roman" w:hAnsi="Times New Roman" w:cs="Times New Roman"/>
          <w:szCs w:val="24"/>
        </w:rPr>
        <w:t xml:space="preserve"> (Al</w:t>
      </w:r>
      <w:r w:rsidR="002B2A03" w:rsidRPr="008F0ACD">
        <w:rPr>
          <w:rFonts w:ascii="Times New Roman" w:hAnsi="Times New Roman" w:cs="Times New Roman"/>
          <w:szCs w:val="24"/>
          <w:vertAlign w:val="subscript"/>
        </w:rPr>
        <w:t>2</w:t>
      </w:r>
      <w:r w:rsidR="002B2A03" w:rsidRPr="008F0ACD">
        <w:rPr>
          <w:rFonts w:ascii="Times New Roman" w:hAnsi="Times New Roman" w:cs="Times New Roman"/>
          <w:szCs w:val="24"/>
        </w:rPr>
        <w:t>O</w:t>
      </w:r>
      <w:r w:rsidR="002B2A03" w:rsidRPr="008F0ACD">
        <w:rPr>
          <w:rFonts w:ascii="Times New Roman" w:hAnsi="Times New Roman" w:cs="Times New Roman"/>
          <w:szCs w:val="24"/>
          <w:vertAlign w:val="subscript"/>
        </w:rPr>
        <w:t>3</w:t>
      </w:r>
      <w:r w:rsidR="002B2A03" w:rsidRPr="008F0ACD">
        <w:rPr>
          <w:rFonts w:ascii="Times New Roman" w:hAnsi="Times New Roman" w:cs="Times New Roman"/>
          <w:szCs w:val="24"/>
        </w:rPr>
        <w:t>)</w:t>
      </w:r>
      <w:r w:rsidR="00D2581B" w:rsidRPr="008F0ACD">
        <w:rPr>
          <w:rFonts w:ascii="Times New Roman" w:hAnsi="Times New Roman" w:cs="Times New Roman"/>
          <w:szCs w:val="24"/>
        </w:rPr>
        <w:t xml:space="preserve"> </w:t>
      </w:r>
      <w:r w:rsidR="002B2A03" w:rsidRPr="008F0ACD">
        <w:rPr>
          <w:rFonts w:ascii="Times New Roman" w:hAnsi="Times New Roman" w:cs="Times New Roman"/>
          <w:szCs w:val="24"/>
        </w:rPr>
        <w:t xml:space="preserve">disks </w:t>
      </w:r>
      <w:r w:rsidR="00EF6B63" w:rsidRPr="008F0ACD">
        <w:rPr>
          <w:rFonts w:ascii="Times New Roman" w:hAnsi="Times New Roman" w:cs="Times New Roman"/>
          <w:szCs w:val="24"/>
        </w:rPr>
        <w:t>are</w:t>
      </w:r>
      <w:r w:rsidR="00952962" w:rsidRPr="008F0ACD">
        <w:rPr>
          <w:rFonts w:ascii="Times New Roman" w:hAnsi="Times New Roman" w:cs="Times New Roman"/>
          <w:szCs w:val="24"/>
        </w:rPr>
        <w:t xml:space="preserve"> </w:t>
      </w:r>
      <w:r w:rsidR="002B2A03" w:rsidRPr="008F0ACD">
        <w:rPr>
          <w:rFonts w:ascii="Times New Roman" w:hAnsi="Times New Roman" w:cs="Times New Roman"/>
          <w:szCs w:val="24"/>
        </w:rPr>
        <w:t>evaporated</w:t>
      </w:r>
      <w:r w:rsidR="007316EC" w:rsidRPr="008F0ACD">
        <w:rPr>
          <w:rFonts w:ascii="Times New Roman" w:hAnsi="Times New Roman" w:cs="Times New Roman"/>
          <w:szCs w:val="24"/>
        </w:rPr>
        <w:t xml:space="preserve"> </w:t>
      </w:r>
      <w:r w:rsidR="002B2A03" w:rsidRPr="008F0ACD">
        <w:rPr>
          <w:rFonts w:ascii="Times New Roman" w:hAnsi="Times New Roman" w:cs="Times New Roman"/>
          <w:szCs w:val="24"/>
        </w:rPr>
        <w:t xml:space="preserve">on </w:t>
      </w:r>
      <w:r w:rsidR="007316EC" w:rsidRPr="008F0ACD">
        <w:rPr>
          <w:rFonts w:ascii="Times New Roman" w:hAnsi="Times New Roman" w:cs="Times New Roman"/>
          <w:szCs w:val="24"/>
        </w:rPr>
        <w:t>bare PDMS and on engineered substrate (the alumina is film is patterned</w:t>
      </w:r>
      <w:r w:rsidR="002B2A03" w:rsidRPr="008F0ACD">
        <w:rPr>
          <w:rFonts w:ascii="Times New Roman" w:hAnsi="Times New Roman" w:cs="Times New Roman"/>
          <w:szCs w:val="24"/>
        </w:rPr>
        <w:t xml:space="preserve"> immediately</w:t>
      </w:r>
      <w:r w:rsidR="00952962" w:rsidRPr="008F0ACD">
        <w:rPr>
          <w:rFonts w:ascii="Times New Roman" w:hAnsi="Times New Roman" w:cs="Times New Roman"/>
          <w:szCs w:val="24"/>
        </w:rPr>
        <w:t xml:space="preserve"> above the rig</w:t>
      </w:r>
      <w:r w:rsidR="00EF6B63" w:rsidRPr="008F0ACD">
        <w:rPr>
          <w:rFonts w:ascii="Times New Roman" w:hAnsi="Times New Roman" w:cs="Times New Roman"/>
          <w:szCs w:val="24"/>
        </w:rPr>
        <w:t>id platform</w:t>
      </w:r>
      <w:r w:rsidR="002B2A03" w:rsidRPr="008F0ACD">
        <w:rPr>
          <w:rFonts w:ascii="Times New Roman" w:hAnsi="Times New Roman" w:cs="Times New Roman"/>
          <w:szCs w:val="24"/>
        </w:rPr>
        <w:t>s</w:t>
      </w:r>
      <w:r w:rsidR="007316EC" w:rsidRPr="008F0ACD">
        <w:rPr>
          <w:rFonts w:ascii="Times New Roman" w:hAnsi="Times New Roman" w:cs="Times New Roman"/>
          <w:szCs w:val="24"/>
        </w:rPr>
        <w:t>)</w:t>
      </w:r>
      <w:r w:rsidR="00EC50ED">
        <w:rPr>
          <w:rFonts w:ascii="Times New Roman" w:hAnsi="Times New Roman" w:cs="Times New Roman"/>
          <w:szCs w:val="24"/>
        </w:rPr>
        <w:t>,</w:t>
      </w:r>
      <w:r w:rsidR="00952962" w:rsidRPr="008F0ACD">
        <w:rPr>
          <w:rFonts w:ascii="Times New Roman" w:hAnsi="Times New Roman" w:cs="Times New Roman"/>
          <w:szCs w:val="24"/>
        </w:rPr>
        <w:t xml:space="preserve"> </w:t>
      </w:r>
      <w:r w:rsidR="002B2A03" w:rsidRPr="008F0ACD">
        <w:rPr>
          <w:rFonts w:ascii="Times New Roman" w:hAnsi="Times New Roman" w:cs="Times New Roman"/>
          <w:szCs w:val="24"/>
        </w:rPr>
        <w:t xml:space="preserve">and </w:t>
      </w:r>
      <w:r w:rsidR="00D2581B" w:rsidRPr="008F0ACD">
        <w:rPr>
          <w:rFonts w:ascii="Times New Roman" w:hAnsi="Times New Roman" w:cs="Times New Roman"/>
          <w:szCs w:val="24"/>
        </w:rPr>
        <w:t>interconnect</w:t>
      </w:r>
      <w:r w:rsidR="00EF6B63" w:rsidRPr="008F0ACD">
        <w:rPr>
          <w:rFonts w:ascii="Times New Roman" w:hAnsi="Times New Roman" w:cs="Times New Roman"/>
          <w:szCs w:val="24"/>
        </w:rPr>
        <w:t>ed</w:t>
      </w:r>
      <w:r w:rsidR="00D2581B" w:rsidRPr="008F0ACD">
        <w:rPr>
          <w:rFonts w:ascii="Times New Roman" w:hAnsi="Times New Roman" w:cs="Times New Roman"/>
          <w:szCs w:val="24"/>
        </w:rPr>
        <w:t xml:space="preserve"> </w:t>
      </w:r>
      <w:r w:rsidR="002B2A03" w:rsidRPr="008F0ACD">
        <w:rPr>
          <w:rFonts w:ascii="Times New Roman" w:hAnsi="Times New Roman" w:cs="Times New Roman"/>
          <w:szCs w:val="24"/>
        </w:rPr>
        <w:t xml:space="preserve">with </w:t>
      </w:r>
      <w:r w:rsidR="00D2581B" w:rsidRPr="008F0ACD">
        <w:rPr>
          <w:rFonts w:ascii="Times New Roman" w:hAnsi="Times New Roman" w:cs="Times New Roman"/>
          <w:szCs w:val="24"/>
        </w:rPr>
        <w:t>stretchable</w:t>
      </w:r>
      <w:r w:rsidR="00EF6B63" w:rsidRPr="008F0ACD">
        <w:rPr>
          <w:rFonts w:ascii="Times New Roman" w:hAnsi="Times New Roman" w:cs="Times New Roman"/>
          <w:szCs w:val="24"/>
        </w:rPr>
        <w:t xml:space="preserve"> </w:t>
      </w:r>
      <w:r w:rsidR="002B2A03" w:rsidRPr="008F0ACD">
        <w:rPr>
          <w:rFonts w:ascii="Times New Roman" w:hAnsi="Times New Roman" w:cs="Times New Roman"/>
          <w:szCs w:val="24"/>
        </w:rPr>
        <w:t xml:space="preserve">thin </w:t>
      </w:r>
      <w:r w:rsidR="00EF6B63" w:rsidRPr="008F0ACD">
        <w:rPr>
          <w:rFonts w:ascii="Times New Roman" w:hAnsi="Times New Roman" w:cs="Times New Roman"/>
          <w:szCs w:val="24"/>
        </w:rPr>
        <w:t>gold</w:t>
      </w:r>
      <w:r w:rsidR="002B2A03" w:rsidRPr="008F0ACD">
        <w:rPr>
          <w:rFonts w:ascii="Times New Roman" w:hAnsi="Times New Roman" w:cs="Times New Roman"/>
          <w:szCs w:val="24"/>
        </w:rPr>
        <w:t xml:space="preserve"> conductors</w:t>
      </w:r>
      <w:r w:rsidR="00EF6B63" w:rsidRPr="008F0ACD">
        <w:rPr>
          <w:rFonts w:ascii="Times New Roman" w:hAnsi="Times New Roman" w:cs="Times New Roman"/>
          <w:szCs w:val="24"/>
        </w:rPr>
        <w:t>.</w:t>
      </w:r>
      <w:r w:rsidR="002B2A03" w:rsidRPr="008F0ACD">
        <w:rPr>
          <w:rFonts w:ascii="Times New Roman" w:hAnsi="Times New Roman" w:cs="Times New Roman"/>
          <w:szCs w:val="24"/>
        </w:rPr>
        <w:t xml:space="preserve"> </w:t>
      </w:r>
      <w:r w:rsidR="009E6538" w:rsidRPr="008F0ACD">
        <w:rPr>
          <w:rFonts w:ascii="Times New Roman" w:hAnsi="Times New Roman" w:cs="Times New Roman"/>
          <w:szCs w:val="24"/>
        </w:rPr>
        <w:t xml:space="preserve"> </w:t>
      </w:r>
      <w:r w:rsidR="007316EC" w:rsidRPr="008F0ACD">
        <w:rPr>
          <w:rFonts w:ascii="Times New Roman" w:hAnsi="Times New Roman" w:cs="Times New Roman"/>
          <w:szCs w:val="24"/>
        </w:rPr>
        <w:t xml:space="preserve">Catastrophic cracking occurs at low strain (&lt;1%) in the alumina film on bare PDMS.  </w:t>
      </w:r>
      <w:r w:rsidR="00EF6B63" w:rsidRPr="008F0ACD">
        <w:rPr>
          <w:rFonts w:ascii="Times New Roman" w:hAnsi="Times New Roman" w:cs="Times New Roman"/>
          <w:szCs w:val="24"/>
        </w:rPr>
        <w:t>N</w:t>
      </w:r>
      <w:r w:rsidR="009E6538" w:rsidRPr="008F0ACD">
        <w:rPr>
          <w:rFonts w:ascii="Times New Roman" w:hAnsi="Times New Roman" w:cs="Times New Roman"/>
          <w:szCs w:val="24"/>
        </w:rPr>
        <w:t>o crack</w:t>
      </w:r>
      <w:r w:rsidR="00EF6B63" w:rsidRPr="008F0ACD">
        <w:rPr>
          <w:rFonts w:ascii="Times New Roman" w:hAnsi="Times New Roman" w:cs="Times New Roman"/>
          <w:szCs w:val="24"/>
        </w:rPr>
        <w:t>s</w:t>
      </w:r>
      <w:r w:rsidR="009E6538" w:rsidRPr="008F0ACD">
        <w:rPr>
          <w:rFonts w:ascii="Times New Roman" w:hAnsi="Times New Roman" w:cs="Times New Roman"/>
          <w:szCs w:val="24"/>
        </w:rPr>
        <w:t xml:space="preserve"> </w:t>
      </w:r>
      <w:r w:rsidR="00EF6B63" w:rsidRPr="008F0ACD">
        <w:rPr>
          <w:rFonts w:ascii="Times New Roman" w:hAnsi="Times New Roman" w:cs="Times New Roman"/>
          <w:szCs w:val="24"/>
        </w:rPr>
        <w:t>are</w:t>
      </w:r>
      <w:r w:rsidR="009E6538" w:rsidRPr="008F0ACD">
        <w:rPr>
          <w:rFonts w:ascii="Times New Roman" w:hAnsi="Times New Roman" w:cs="Times New Roman"/>
          <w:szCs w:val="24"/>
        </w:rPr>
        <w:t xml:space="preserve"> observed across the Al</w:t>
      </w:r>
      <w:r w:rsidR="009E6538" w:rsidRPr="008F0ACD">
        <w:rPr>
          <w:rFonts w:ascii="Times New Roman" w:hAnsi="Times New Roman" w:cs="Times New Roman"/>
          <w:szCs w:val="24"/>
          <w:vertAlign w:val="subscript"/>
        </w:rPr>
        <w:t>2</w:t>
      </w:r>
      <w:r w:rsidR="009E6538" w:rsidRPr="008F0ACD">
        <w:rPr>
          <w:rFonts w:ascii="Times New Roman" w:hAnsi="Times New Roman" w:cs="Times New Roman"/>
          <w:szCs w:val="24"/>
        </w:rPr>
        <w:t>O</w:t>
      </w:r>
      <w:r w:rsidR="009E6538" w:rsidRPr="008F0ACD">
        <w:rPr>
          <w:rFonts w:ascii="Times New Roman" w:hAnsi="Times New Roman" w:cs="Times New Roman"/>
          <w:szCs w:val="24"/>
          <w:vertAlign w:val="subscript"/>
        </w:rPr>
        <w:t>3</w:t>
      </w:r>
      <w:r w:rsidR="009E6538" w:rsidRPr="008F0ACD">
        <w:rPr>
          <w:rFonts w:ascii="Times New Roman" w:hAnsi="Times New Roman" w:cs="Times New Roman"/>
          <w:szCs w:val="24"/>
        </w:rPr>
        <w:t xml:space="preserve"> </w:t>
      </w:r>
      <w:r w:rsidR="007316EC" w:rsidRPr="008F0ACD">
        <w:rPr>
          <w:rFonts w:ascii="Times New Roman" w:hAnsi="Times New Roman" w:cs="Times New Roman"/>
          <w:szCs w:val="24"/>
        </w:rPr>
        <w:t xml:space="preserve">disks on engineered substrate, </w:t>
      </w:r>
      <w:r w:rsidR="009E6538" w:rsidRPr="008F0ACD">
        <w:rPr>
          <w:rFonts w:ascii="Times New Roman" w:hAnsi="Times New Roman" w:cs="Times New Roman"/>
          <w:szCs w:val="24"/>
        </w:rPr>
        <w:t>even when cyclic</w:t>
      </w:r>
      <w:r w:rsidR="00EF6B63" w:rsidRPr="008F0ACD">
        <w:rPr>
          <w:rFonts w:ascii="Times New Roman" w:hAnsi="Times New Roman" w:cs="Times New Roman"/>
          <w:szCs w:val="24"/>
        </w:rPr>
        <w:t>ally</w:t>
      </w:r>
      <w:r w:rsidR="009E6538" w:rsidRPr="008F0ACD">
        <w:rPr>
          <w:rFonts w:ascii="Times New Roman" w:hAnsi="Times New Roman" w:cs="Times New Roman"/>
          <w:szCs w:val="24"/>
        </w:rPr>
        <w:t xml:space="preserve"> stretched to 20% total strain. </w:t>
      </w:r>
      <w:r w:rsidR="002B2A03" w:rsidRPr="008F0ACD">
        <w:rPr>
          <w:rFonts w:ascii="Times New Roman" w:hAnsi="Times New Roman" w:cs="Times New Roman"/>
          <w:szCs w:val="24"/>
        </w:rPr>
        <w:t xml:space="preserve"> </w:t>
      </w:r>
      <w:r w:rsidR="00EF6B63" w:rsidRPr="008F0ACD">
        <w:rPr>
          <w:rFonts w:ascii="Times New Roman" w:hAnsi="Times New Roman" w:cs="Times New Roman"/>
          <w:szCs w:val="24"/>
        </w:rPr>
        <w:t>The stretchable gold interconnects remain electrically stable over 100 cycles, and no mechanical failure occur</w:t>
      </w:r>
      <w:r w:rsidR="007316EC" w:rsidRPr="008F0ACD">
        <w:rPr>
          <w:rFonts w:ascii="Times New Roman" w:hAnsi="Times New Roman" w:cs="Times New Roman"/>
          <w:szCs w:val="24"/>
        </w:rPr>
        <w:t>s</w:t>
      </w:r>
      <w:r w:rsidR="00EF6B63" w:rsidRPr="008F0ACD">
        <w:rPr>
          <w:rFonts w:ascii="Times New Roman" w:hAnsi="Times New Roman" w:cs="Times New Roman"/>
          <w:szCs w:val="24"/>
        </w:rPr>
        <w:t xml:space="preserve">. </w:t>
      </w:r>
    </w:p>
    <w:p w14:paraId="43537313" w14:textId="302FA5F9" w:rsidR="00FD691E" w:rsidRPr="008F0ACD" w:rsidRDefault="007316EC" w:rsidP="00A438AE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8F0ACD">
        <w:rPr>
          <w:rFonts w:ascii="Times New Roman" w:hAnsi="Times New Roman" w:cs="Times New Roman"/>
          <w:szCs w:val="24"/>
        </w:rPr>
        <w:lastRenderedPageBreak/>
        <w:t>E</w:t>
      </w:r>
      <w:r w:rsidR="00EF6B63" w:rsidRPr="008F0ACD">
        <w:rPr>
          <w:rFonts w:ascii="Times New Roman" w:hAnsi="Times New Roman" w:cs="Times New Roman"/>
          <w:szCs w:val="24"/>
        </w:rPr>
        <w:t xml:space="preserve">ngineered </w:t>
      </w:r>
      <w:r w:rsidRPr="008F0ACD">
        <w:rPr>
          <w:rFonts w:ascii="Times New Roman" w:hAnsi="Times New Roman" w:cs="Times New Roman"/>
          <w:szCs w:val="24"/>
        </w:rPr>
        <w:t xml:space="preserve">elastomeric </w:t>
      </w:r>
      <w:r w:rsidR="00EF6B63" w:rsidRPr="008F0ACD">
        <w:rPr>
          <w:rFonts w:ascii="Times New Roman" w:hAnsi="Times New Roman" w:cs="Times New Roman"/>
          <w:szCs w:val="24"/>
        </w:rPr>
        <w:t>substrate</w:t>
      </w:r>
      <w:r w:rsidRPr="008F0ACD">
        <w:rPr>
          <w:rFonts w:ascii="Times New Roman" w:hAnsi="Times New Roman" w:cs="Times New Roman"/>
          <w:szCs w:val="24"/>
        </w:rPr>
        <w:t>s</w:t>
      </w:r>
      <w:r w:rsidR="00EF6B63" w:rsidRPr="008F0ACD">
        <w:rPr>
          <w:rFonts w:ascii="Times New Roman" w:hAnsi="Times New Roman" w:cs="Times New Roman"/>
          <w:szCs w:val="24"/>
        </w:rPr>
        <w:t xml:space="preserve"> with </w:t>
      </w:r>
      <w:r w:rsidRPr="008F0ACD">
        <w:rPr>
          <w:rFonts w:ascii="Times New Roman" w:hAnsi="Times New Roman" w:cs="Times New Roman"/>
          <w:szCs w:val="24"/>
        </w:rPr>
        <w:t>in situ strain minimization</w:t>
      </w:r>
      <w:r w:rsidR="00EF6B63" w:rsidRPr="008F0ACD">
        <w:rPr>
          <w:rFonts w:ascii="Times New Roman" w:hAnsi="Times New Roman" w:cs="Times New Roman"/>
          <w:szCs w:val="24"/>
        </w:rPr>
        <w:t xml:space="preserve"> </w:t>
      </w:r>
      <w:r w:rsidRPr="008F0ACD">
        <w:rPr>
          <w:rFonts w:ascii="Times New Roman" w:hAnsi="Times New Roman" w:cs="Times New Roman"/>
          <w:szCs w:val="24"/>
        </w:rPr>
        <w:t xml:space="preserve">offer </w:t>
      </w:r>
      <w:r w:rsidR="00EF6B63" w:rsidRPr="008F0ACD">
        <w:rPr>
          <w:rFonts w:ascii="Times New Roman" w:hAnsi="Times New Roman" w:cs="Times New Roman"/>
          <w:szCs w:val="24"/>
        </w:rPr>
        <w:t xml:space="preserve">a promising </w:t>
      </w:r>
      <w:r w:rsidRPr="008F0ACD">
        <w:rPr>
          <w:rFonts w:ascii="Times New Roman" w:hAnsi="Times New Roman" w:cs="Times New Roman"/>
          <w:szCs w:val="24"/>
        </w:rPr>
        <w:t xml:space="preserve">approach </w:t>
      </w:r>
      <w:r w:rsidR="00EC50ED" w:rsidRPr="008F0ACD">
        <w:rPr>
          <w:rFonts w:ascii="Times New Roman" w:hAnsi="Times New Roman" w:cs="Times New Roman"/>
          <w:szCs w:val="24"/>
        </w:rPr>
        <w:t xml:space="preserve">for the direct integration of </w:t>
      </w:r>
      <w:r w:rsidR="00EF6B63" w:rsidRPr="008F0ACD">
        <w:rPr>
          <w:rFonts w:ascii="Times New Roman" w:hAnsi="Times New Roman" w:cs="Times New Roman"/>
          <w:szCs w:val="24"/>
        </w:rPr>
        <w:t>active electronic devices onto stretchable</w:t>
      </w:r>
      <w:r w:rsidR="00EC50ED" w:rsidRPr="008F0ACD">
        <w:rPr>
          <w:rFonts w:ascii="Times New Roman" w:hAnsi="Times New Roman" w:cs="Times New Roman"/>
          <w:szCs w:val="24"/>
        </w:rPr>
        <w:t xml:space="preserve"> substrates</w:t>
      </w:r>
      <w:r w:rsidR="00EF6B63" w:rsidRPr="008F0ACD">
        <w:rPr>
          <w:rFonts w:ascii="Times New Roman" w:hAnsi="Times New Roman" w:cs="Times New Roman"/>
          <w:szCs w:val="24"/>
        </w:rPr>
        <w:t>.</w:t>
      </w:r>
      <w:r w:rsidR="00313DC6" w:rsidRPr="008F0ACD">
        <w:rPr>
          <w:rFonts w:ascii="Times New Roman" w:hAnsi="Times New Roman" w:cs="Times New Roman"/>
          <w:i/>
          <w:szCs w:val="24"/>
        </w:rPr>
        <w:t xml:space="preserve"> </w:t>
      </w:r>
    </w:p>
    <w:sectPr w:rsidR="00FD691E" w:rsidRPr="008F0ACD" w:rsidSect="009E65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C7A"/>
    <w:multiLevelType w:val="hybridMultilevel"/>
    <w:tmpl w:val="484C0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15B0"/>
    <w:multiLevelType w:val="hybridMultilevel"/>
    <w:tmpl w:val="4508C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1253"/>
    <w:multiLevelType w:val="hybridMultilevel"/>
    <w:tmpl w:val="6964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3180C"/>
    <w:multiLevelType w:val="hybridMultilevel"/>
    <w:tmpl w:val="5E762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04C45"/>
    <w:multiLevelType w:val="hybridMultilevel"/>
    <w:tmpl w:val="67A24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7608"/>
    <w:multiLevelType w:val="hybridMultilevel"/>
    <w:tmpl w:val="64D00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81"/>
    <w:rsid w:val="000A2D10"/>
    <w:rsid w:val="00115281"/>
    <w:rsid w:val="00126BFC"/>
    <w:rsid w:val="0017631C"/>
    <w:rsid w:val="00196C60"/>
    <w:rsid w:val="002B2A03"/>
    <w:rsid w:val="00313DC6"/>
    <w:rsid w:val="00385418"/>
    <w:rsid w:val="003F5355"/>
    <w:rsid w:val="004122D9"/>
    <w:rsid w:val="00424905"/>
    <w:rsid w:val="005E2995"/>
    <w:rsid w:val="00612EB9"/>
    <w:rsid w:val="00621361"/>
    <w:rsid w:val="007125F4"/>
    <w:rsid w:val="007316EC"/>
    <w:rsid w:val="00805765"/>
    <w:rsid w:val="008F0ACD"/>
    <w:rsid w:val="009313D7"/>
    <w:rsid w:val="00952962"/>
    <w:rsid w:val="009E4450"/>
    <w:rsid w:val="009E6538"/>
    <w:rsid w:val="00A438AE"/>
    <w:rsid w:val="00D21EDD"/>
    <w:rsid w:val="00D2581B"/>
    <w:rsid w:val="00E74375"/>
    <w:rsid w:val="00EB6567"/>
    <w:rsid w:val="00EC50ED"/>
    <w:rsid w:val="00EF6B63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DE0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8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65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5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8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65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5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4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4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Alessia</dc:creator>
  <cp:lastModifiedBy>Weissenberger Carole</cp:lastModifiedBy>
  <cp:revision>2</cp:revision>
  <dcterms:created xsi:type="dcterms:W3CDTF">2014-09-10T08:47:00Z</dcterms:created>
  <dcterms:modified xsi:type="dcterms:W3CDTF">2014-09-10T08:47:00Z</dcterms:modified>
</cp:coreProperties>
</file>